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D26E0" w14:textId="77777777" w:rsidR="006676DE" w:rsidRPr="006676DE" w:rsidRDefault="00026F0C" w:rsidP="006676DE">
      <w:pPr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mk-MK"/>
        </w:rPr>
      </w:pPr>
      <w:r w:rsidRPr="002C0EC7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mk-MK"/>
        </w:rPr>
        <w:t>Образец за пријавување за учество на е-курс</w:t>
      </w:r>
      <w:r w:rsidR="00DD4B2B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mk-MK"/>
        </w:rPr>
        <w:t xml:space="preserve"> за </w:t>
      </w:r>
      <w:r w:rsidR="006676DE" w:rsidRPr="006676DE"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mk-MK"/>
        </w:rPr>
        <w:t>“Вовед во вклучувањето на родовите аспекти во политиките на локално ниво”</w:t>
      </w:r>
    </w:p>
    <w:p w14:paraId="0FACF308" w14:textId="2E99376B" w:rsidR="00026F0C" w:rsidRPr="002C0EC7" w:rsidRDefault="00026F0C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sz w:val="28"/>
          <w:szCs w:val="28"/>
          <w:lang w:val="mk-MK"/>
        </w:rPr>
      </w:pPr>
    </w:p>
    <w:p w14:paraId="24BDF3B2" w14:textId="008B7CCF" w:rsidR="00863F7C" w:rsidRDefault="00863F7C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lang w:val="mk-MK"/>
        </w:rPr>
      </w:pPr>
    </w:p>
    <w:p w14:paraId="023FC8F3" w14:textId="77777777" w:rsidR="0043122A" w:rsidRPr="00BF48BD" w:rsidRDefault="0043122A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lang w:val="mk-MK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235"/>
        <w:gridCol w:w="6120"/>
      </w:tblGrid>
      <w:tr w:rsidR="00BF48BD" w:rsidRPr="00BF48BD" w14:paraId="01BE62D2" w14:textId="77777777" w:rsidTr="001E5B5B">
        <w:tc>
          <w:tcPr>
            <w:tcW w:w="3235" w:type="dxa"/>
            <w:shd w:val="clear" w:color="auto" w:fill="FFE599" w:themeFill="accent4" w:themeFillTint="66"/>
          </w:tcPr>
          <w:p w14:paraId="0456200E" w14:textId="0ACA8CF1" w:rsidR="0012525F" w:rsidRPr="00BF48BD" w:rsidRDefault="00A31798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Податоци за </w:t>
            </w:r>
            <w:r w:rsidR="00A56F2C"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апликантот</w:t>
            </w:r>
          </w:p>
        </w:tc>
        <w:tc>
          <w:tcPr>
            <w:tcW w:w="6120" w:type="dxa"/>
            <w:shd w:val="clear" w:color="auto" w:fill="FFE599" w:themeFill="accent4" w:themeFillTint="66"/>
          </w:tcPr>
          <w:p w14:paraId="77187E9E" w14:textId="77777777" w:rsidR="0012525F" w:rsidRPr="00BF48BD" w:rsidRDefault="0012525F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2B6271AE" w14:textId="5DC73DA7" w:rsidTr="001E5B5B">
        <w:tc>
          <w:tcPr>
            <w:tcW w:w="3235" w:type="dxa"/>
            <w:shd w:val="clear" w:color="auto" w:fill="FFE599" w:themeFill="accent4" w:themeFillTint="66"/>
          </w:tcPr>
          <w:p w14:paraId="0CEA9231" w14:textId="21FB5FF5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Име и презиме</w:t>
            </w:r>
          </w:p>
        </w:tc>
        <w:tc>
          <w:tcPr>
            <w:tcW w:w="6120" w:type="dxa"/>
          </w:tcPr>
          <w:p w14:paraId="1DF7180D" w14:textId="74B347D7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6A3B5F63" w14:textId="57BF422D" w:rsidTr="001E5B5B">
        <w:tc>
          <w:tcPr>
            <w:tcW w:w="3235" w:type="dxa"/>
            <w:shd w:val="clear" w:color="auto" w:fill="FFE599" w:themeFill="accent4" w:themeFillTint="66"/>
          </w:tcPr>
          <w:p w14:paraId="7AAFFA92" w14:textId="56CD0758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Општина</w:t>
            </w:r>
          </w:p>
        </w:tc>
        <w:tc>
          <w:tcPr>
            <w:tcW w:w="6120" w:type="dxa"/>
          </w:tcPr>
          <w:p w14:paraId="4C2CB57D" w14:textId="3DB1D02B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6DD62396" w14:textId="32A995F6" w:rsidTr="001E5B5B">
        <w:tc>
          <w:tcPr>
            <w:tcW w:w="3235" w:type="dxa"/>
            <w:shd w:val="clear" w:color="auto" w:fill="FFE599" w:themeFill="accent4" w:themeFillTint="66"/>
          </w:tcPr>
          <w:p w14:paraId="02C75726" w14:textId="65244415" w:rsidR="006E33F3" w:rsidRPr="00BF48BD" w:rsidRDefault="00FE669F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Одделение </w:t>
            </w:r>
          </w:p>
        </w:tc>
        <w:tc>
          <w:tcPr>
            <w:tcW w:w="6120" w:type="dxa"/>
          </w:tcPr>
          <w:p w14:paraId="3466FBC9" w14:textId="77777777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7C908A65" w14:textId="77777777" w:rsidTr="001E5B5B">
        <w:tc>
          <w:tcPr>
            <w:tcW w:w="3235" w:type="dxa"/>
            <w:shd w:val="clear" w:color="auto" w:fill="FFE599" w:themeFill="accent4" w:themeFillTint="66"/>
          </w:tcPr>
          <w:p w14:paraId="31E6DAC4" w14:textId="241E6AE7" w:rsidR="002031D9" w:rsidRPr="00BF48BD" w:rsidRDefault="00FE669F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Позиција</w:t>
            </w:r>
          </w:p>
        </w:tc>
        <w:tc>
          <w:tcPr>
            <w:tcW w:w="6120" w:type="dxa"/>
          </w:tcPr>
          <w:p w14:paraId="00634D13" w14:textId="77777777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E36925" w:rsidRPr="00BF48BD" w14:paraId="28C44222" w14:textId="77777777" w:rsidTr="001E5B5B">
        <w:tc>
          <w:tcPr>
            <w:tcW w:w="3235" w:type="dxa"/>
            <w:shd w:val="clear" w:color="auto" w:fill="FFE599" w:themeFill="accent4" w:themeFillTint="66"/>
          </w:tcPr>
          <w:p w14:paraId="5752FFD2" w14:textId="1D1000E4" w:rsidR="00E36925" w:rsidRPr="00BF48BD" w:rsidRDefault="00E36925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Работен стаж/период поминат на наведената позиција</w:t>
            </w:r>
          </w:p>
        </w:tc>
        <w:tc>
          <w:tcPr>
            <w:tcW w:w="6120" w:type="dxa"/>
          </w:tcPr>
          <w:p w14:paraId="262D0923" w14:textId="77777777" w:rsidR="00E36925" w:rsidRPr="00BF48BD" w:rsidRDefault="00E36925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56677766" w14:textId="77777777" w:rsidTr="001E5B5B">
        <w:tc>
          <w:tcPr>
            <w:tcW w:w="3235" w:type="dxa"/>
            <w:shd w:val="clear" w:color="auto" w:fill="FFE599" w:themeFill="accent4" w:themeFillTint="66"/>
          </w:tcPr>
          <w:p w14:paraId="7687E86F" w14:textId="2C8BD2AD" w:rsidR="006E33F3" w:rsidRPr="00BF48BD" w:rsidRDefault="00A56F2C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Електронска пошта (e-</w:t>
            </w:r>
            <w:proofErr w:type="spellStart"/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mail</w:t>
            </w:r>
            <w:proofErr w:type="spellEnd"/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)</w:t>
            </w:r>
          </w:p>
        </w:tc>
        <w:tc>
          <w:tcPr>
            <w:tcW w:w="6120" w:type="dxa"/>
          </w:tcPr>
          <w:p w14:paraId="56ECD2FF" w14:textId="77777777" w:rsidR="006E33F3" w:rsidRPr="00BF48BD" w:rsidRDefault="006E33F3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76EA1F38" w14:textId="77777777" w:rsidTr="001E5B5B">
        <w:tc>
          <w:tcPr>
            <w:tcW w:w="3235" w:type="dxa"/>
            <w:shd w:val="clear" w:color="auto" w:fill="FFE599" w:themeFill="accent4" w:themeFillTint="66"/>
          </w:tcPr>
          <w:p w14:paraId="11D102AC" w14:textId="7D48DC78" w:rsidR="009222E1" w:rsidRPr="00BF48BD" w:rsidRDefault="009222E1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Телефон за контакт </w:t>
            </w:r>
          </w:p>
        </w:tc>
        <w:tc>
          <w:tcPr>
            <w:tcW w:w="6120" w:type="dxa"/>
          </w:tcPr>
          <w:p w14:paraId="1A602EA5" w14:textId="77777777" w:rsidR="009222E1" w:rsidRPr="00BF48BD" w:rsidRDefault="009222E1" w:rsidP="00ED108D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</w:tbl>
    <w:p w14:paraId="74852ABC" w14:textId="08BC0040" w:rsidR="00D22D91" w:rsidRDefault="00D22D91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lang w:val="mk-MK"/>
        </w:rPr>
      </w:pPr>
    </w:p>
    <w:p w14:paraId="2F625BE3" w14:textId="77777777" w:rsidR="002F7C6C" w:rsidRPr="00BF48BD" w:rsidRDefault="002F7C6C" w:rsidP="00ED108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1F4E79" w:themeColor="accent5" w:themeShade="80"/>
          <w:lang w:val="mk-M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5"/>
        <w:gridCol w:w="6095"/>
      </w:tblGrid>
      <w:tr w:rsidR="00BF48BD" w:rsidRPr="00BF48BD" w14:paraId="4C512C99" w14:textId="77777777" w:rsidTr="00C4714E">
        <w:tc>
          <w:tcPr>
            <w:tcW w:w="3255" w:type="dxa"/>
            <w:shd w:val="clear" w:color="auto" w:fill="FFE599" w:themeFill="accent4" w:themeFillTint="66"/>
          </w:tcPr>
          <w:p w14:paraId="528D36CE" w14:textId="77777777" w:rsidR="00C4714E" w:rsidRPr="00BF48BD" w:rsidRDefault="00C4714E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Образование </w:t>
            </w:r>
          </w:p>
        </w:tc>
        <w:tc>
          <w:tcPr>
            <w:tcW w:w="6095" w:type="dxa"/>
            <w:shd w:val="clear" w:color="auto" w:fill="FFE599" w:themeFill="accent4" w:themeFillTint="66"/>
          </w:tcPr>
          <w:p w14:paraId="4CA7616B" w14:textId="2C9E5E1D" w:rsidR="00C4714E" w:rsidRPr="00BF48BD" w:rsidRDefault="00C4714E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BF48BD" w:rsidRPr="00BF48BD" w14:paraId="4A4A084F" w14:textId="77777777" w:rsidTr="007E7871">
        <w:tc>
          <w:tcPr>
            <w:tcW w:w="3255" w:type="dxa"/>
            <w:shd w:val="clear" w:color="auto" w:fill="FFE599" w:themeFill="accent4" w:themeFillTint="66"/>
          </w:tcPr>
          <w:p w14:paraId="145E58E6" w14:textId="35731322" w:rsidR="0072514C" w:rsidRPr="00BF48BD" w:rsidRDefault="0072514C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Вид на завршено образование</w:t>
            </w:r>
          </w:p>
        </w:tc>
        <w:tc>
          <w:tcPr>
            <w:tcW w:w="6095" w:type="dxa"/>
            <w:shd w:val="clear" w:color="auto" w:fill="auto"/>
          </w:tcPr>
          <w:p w14:paraId="02852E33" w14:textId="6561F912" w:rsidR="0072514C" w:rsidRPr="00BF48BD" w:rsidRDefault="0072514C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  <w:tr w:rsidR="00BF48BD" w:rsidRPr="00BF48BD" w14:paraId="442DF282" w14:textId="77777777" w:rsidTr="007E7871">
        <w:tc>
          <w:tcPr>
            <w:tcW w:w="3255" w:type="dxa"/>
            <w:shd w:val="clear" w:color="auto" w:fill="FFE599" w:themeFill="accent4" w:themeFillTint="66"/>
          </w:tcPr>
          <w:p w14:paraId="152D97DF" w14:textId="1F515D99" w:rsidR="0072514C" w:rsidRPr="00BF48BD" w:rsidRDefault="0072514C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Степен на завршено образование </w:t>
            </w:r>
          </w:p>
        </w:tc>
        <w:tc>
          <w:tcPr>
            <w:tcW w:w="6095" w:type="dxa"/>
            <w:shd w:val="clear" w:color="auto" w:fill="auto"/>
          </w:tcPr>
          <w:p w14:paraId="1127EFFA" w14:textId="7CAA5615" w:rsidR="0072514C" w:rsidRPr="00BF48BD" w:rsidRDefault="0072514C" w:rsidP="00ED108D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</w:tbl>
    <w:p w14:paraId="0C5518EE" w14:textId="6A12CE54" w:rsidR="00863F7C" w:rsidRPr="00BF48BD" w:rsidRDefault="00863F7C" w:rsidP="00ED108D">
      <w:pPr>
        <w:spacing w:after="0" w:line="240" w:lineRule="auto"/>
        <w:rPr>
          <w:rFonts w:asciiTheme="minorHAnsi" w:hAnsiTheme="minorHAnsi" w:cstheme="minorHAnsi"/>
          <w:color w:val="1F4E79" w:themeColor="accent5" w:themeShade="80"/>
        </w:rPr>
      </w:pPr>
    </w:p>
    <w:p w14:paraId="00CFF24D" w14:textId="77777777" w:rsidR="007C0CFD" w:rsidRPr="00BF48BD" w:rsidRDefault="007C0CFD" w:rsidP="00ED108D">
      <w:pPr>
        <w:spacing w:after="0" w:line="240" w:lineRule="auto"/>
        <w:rPr>
          <w:rFonts w:asciiTheme="minorHAnsi" w:hAnsiTheme="minorHAnsi" w:cstheme="minorHAnsi"/>
          <w:color w:val="1F4E79" w:themeColor="accent5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2"/>
        <w:gridCol w:w="2898"/>
        <w:gridCol w:w="3230"/>
      </w:tblGrid>
      <w:tr w:rsidR="00BF48BD" w:rsidRPr="00BF48BD" w14:paraId="7F6E0DE8" w14:textId="77777777" w:rsidTr="00343571">
        <w:tc>
          <w:tcPr>
            <w:tcW w:w="9350" w:type="dxa"/>
            <w:gridSpan w:val="3"/>
            <w:shd w:val="clear" w:color="auto" w:fill="FFE599" w:themeFill="accent4" w:themeFillTint="66"/>
          </w:tcPr>
          <w:p w14:paraId="26C8C659" w14:textId="74BD5C59" w:rsidR="00F32C55" w:rsidRPr="00BF48BD" w:rsidRDefault="00F32C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Обуки кои сте ги посетиле во последните три години</w:t>
            </w:r>
            <w:r w:rsidR="005A0685"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 </w:t>
            </w:r>
            <w:r w:rsidR="00304917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за родова еднаквост на локално ниво</w:t>
            </w:r>
          </w:p>
        </w:tc>
      </w:tr>
      <w:tr w:rsidR="00BF48BD" w:rsidRPr="00BF48BD" w14:paraId="7D7D1654" w14:textId="77777777" w:rsidTr="00D73772">
        <w:tc>
          <w:tcPr>
            <w:tcW w:w="3222" w:type="dxa"/>
            <w:shd w:val="clear" w:color="auto" w:fill="FFE599" w:themeFill="accent4" w:themeFillTint="66"/>
          </w:tcPr>
          <w:p w14:paraId="3C188BB8" w14:textId="5CFD7649" w:rsidR="000D77AE" w:rsidRPr="00BF48BD" w:rsidRDefault="000D77AE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Име на обуката </w:t>
            </w:r>
          </w:p>
        </w:tc>
        <w:tc>
          <w:tcPr>
            <w:tcW w:w="2898" w:type="dxa"/>
            <w:shd w:val="clear" w:color="auto" w:fill="FFE599" w:themeFill="accent4" w:themeFillTint="66"/>
          </w:tcPr>
          <w:p w14:paraId="40D5BDC6" w14:textId="727BA3E5" w:rsidR="000D77AE" w:rsidRPr="00BF48BD" w:rsidRDefault="000D77AE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Година</w:t>
            </w:r>
          </w:p>
        </w:tc>
        <w:tc>
          <w:tcPr>
            <w:tcW w:w="3230" w:type="dxa"/>
            <w:shd w:val="clear" w:color="auto" w:fill="FFE599" w:themeFill="accent4" w:themeFillTint="66"/>
          </w:tcPr>
          <w:p w14:paraId="14B4F73A" w14:textId="36562DE9" w:rsidR="000D77AE" w:rsidRPr="00BF48BD" w:rsidRDefault="009A556E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О</w:t>
            </w:r>
            <w:r w:rsidR="000D77AE"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рганизацијата/институција која ја испорача</w:t>
            </w: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ла</w:t>
            </w:r>
            <w:r w:rsidR="000D77AE"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 </w:t>
            </w:r>
          </w:p>
        </w:tc>
      </w:tr>
      <w:tr w:rsidR="00BF48BD" w:rsidRPr="00BF48BD" w14:paraId="44BFC794" w14:textId="77777777" w:rsidTr="00D73772">
        <w:tc>
          <w:tcPr>
            <w:tcW w:w="3222" w:type="dxa"/>
          </w:tcPr>
          <w:p w14:paraId="13859768" w14:textId="0926FFE8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1. </w:t>
            </w:r>
          </w:p>
        </w:tc>
        <w:tc>
          <w:tcPr>
            <w:tcW w:w="2898" w:type="dxa"/>
          </w:tcPr>
          <w:p w14:paraId="2861DDFF" w14:textId="77777777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</w:tc>
        <w:tc>
          <w:tcPr>
            <w:tcW w:w="3230" w:type="dxa"/>
          </w:tcPr>
          <w:p w14:paraId="070E2576" w14:textId="3F25CE23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</w:tc>
      </w:tr>
      <w:tr w:rsidR="00BF48BD" w:rsidRPr="00BF48BD" w14:paraId="79403529" w14:textId="77777777" w:rsidTr="00D73772">
        <w:tc>
          <w:tcPr>
            <w:tcW w:w="3222" w:type="dxa"/>
          </w:tcPr>
          <w:p w14:paraId="56C3EC7C" w14:textId="1359468D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2. </w:t>
            </w:r>
          </w:p>
        </w:tc>
        <w:tc>
          <w:tcPr>
            <w:tcW w:w="2898" w:type="dxa"/>
          </w:tcPr>
          <w:p w14:paraId="29333089" w14:textId="77777777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</w:tc>
        <w:tc>
          <w:tcPr>
            <w:tcW w:w="3230" w:type="dxa"/>
          </w:tcPr>
          <w:p w14:paraId="35542C9C" w14:textId="53EF94FB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</w:tc>
      </w:tr>
      <w:tr w:rsidR="00BF48BD" w:rsidRPr="00BF48BD" w14:paraId="2D97369B" w14:textId="77777777" w:rsidTr="00D73772">
        <w:tc>
          <w:tcPr>
            <w:tcW w:w="3222" w:type="dxa"/>
          </w:tcPr>
          <w:p w14:paraId="7F320A02" w14:textId="3335A72F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3. </w:t>
            </w:r>
          </w:p>
        </w:tc>
        <w:tc>
          <w:tcPr>
            <w:tcW w:w="2898" w:type="dxa"/>
          </w:tcPr>
          <w:p w14:paraId="38DF4B6B" w14:textId="77777777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</w:tc>
        <w:tc>
          <w:tcPr>
            <w:tcW w:w="3230" w:type="dxa"/>
          </w:tcPr>
          <w:p w14:paraId="3DB6EC62" w14:textId="02A2C153" w:rsidR="00562055" w:rsidRPr="00BF48BD" w:rsidRDefault="00562055" w:rsidP="00ED108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</w:p>
        </w:tc>
      </w:tr>
    </w:tbl>
    <w:p w14:paraId="0C06CB80" w14:textId="6B6BD5A0" w:rsidR="003D4DF8" w:rsidRDefault="003D4DF8" w:rsidP="00ED108D">
      <w:pPr>
        <w:spacing w:after="0" w:line="240" w:lineRule="auto"/>
        <w:rPr>
          <w:rFonts w:asciiTheme="minorHAnsi" w:hAnsiTheme="minorHAnsi" w:cstheme="minorHAnsi"/>
          <w:color w:val="1F4E79" w:themeColor="accent5" w:themeShade="80"/>
        </w:rPr>
      </w:pPr>
    </w:p>
    <w:p w14:paraId="22EF43E0" w14:textId="77777777" w:rsidR="002F7C6C" w:rsidRPr="00BF48BD" w:rsidRDefault="002F7C6C" w:rsidP="00ED108D">
      <w:pPr>
        <w:spacing w:after="0" w:line="240" w:lineRule="auto"/>
        <w:rPr>
          <w:rFonts w:asciiTheme="minorHAnsi" w:hAnsiTheme="minorHAnsi" w:cstheme="minorHAnsi"/>
          <w:color w:val="1F4E79" w:themeColor="accent5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55"/>
        <w:gridCol w:w="890"/>
        <w:gridCol w:w="7"/>
        <w:gridCol w:w="898"/>
      </w:tblGrid>
      <w:tr w:rsidR="003D4DF8" w:rsidRPr="00BF48BD" w14:paraId="6260A300" w14:textId="77777777" w:rsidTr="002C0EC7">
        <w:tc>
          <w:tcPr>
            <w:tcW w:w="7555" w:type="dxa"/>
            <w:shd w:val="clear" w:color="auto" w:fill="FFE599" w:themeFill="accent4" w:themeFillTint="66"/>
          </w:tcPr>
          <w:p w14:paraId="41A1B9E3" w14:textId="6C78D939" w:rsidR="003D4DF8" w:rsidRPr="00B72D3A" w:rsidRDefault="003D4DF8" w:rsidP="001D3D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72D3A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Учество на вебинари </w:t>
            </w:r>
          </w:p>
        </w:tc>
        <w:tc>
          <w:tcPr>
            <w:tcW w:w="1795" w:type="dxa"/>
            <w:gridSpan w:val="3"/>
            <w:shd w:val="clear" w:color="auto" w:fill="FFE599" w:themeFill="accent4" w:themeFillTint="66"/>
          </w:tcPr>
          <w:p w14:paraId="7465043E" w14:textId="77777777" w:rsidR="003D4DF8" w:rsidRPr="003D4DF8" w:rsidRDefault="003D4DF8" w:rsidP="001D3DB4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</w:p>
        </w:tc>
      </w:tr>
      <w:tr w:rsidR="005E3823" w:rsidRPr="003D4DF8" w14:paraId="0CE47038" w14:textId="77777777" w:rsidTr="003F3C70">
        <w:tc>
          <w:tcPr>
            <w:tcW w:w="7555" w:type="dxa"/>
            <w:shd w:val="clear" w:color="auto" w:fill="FFE599" w:themeFill="accent4" w:themeFillTint="66"/>
          </w:tcPr>
          <w:p w14:paraId="71215C74" w14:textId="0C057F02" w:rsidR="005E3823" w:rsidRPr="00B72D3A" w:rsidRDefault="005E3823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72D3A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Дали учествувавте не некои од вебинарите организирани од НАЛАС И ЗЕЛС </w:t>
            </w:r>
          </w:p>
        </w:tc>
        <w:tc>
          <w:tcPr>
            <w:tcW w:w="897" w:type="dxa"/>
            <w:gridSpan w:val="2"/>
            <w:shd w:val="clear" w:color="auto" w:fill="FFE599" w:themeFill="accent4" w:themeFillTint="66"/>
          </w:tcPr>
          <w:p w14:paraId="13175DA2" w14:textId="7039C859" w:rsidR="005E3823" w:rsidRPr="003D4DF8" w:rsidRDefault="005E3823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3D4DF8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Да</w:t>
            </w:r>
            <w:r>
              <w:rPr>
                <w:rFonts w:asciiTheme="minorHAnsi" w:hAnsiTheme="minorHAnsi" w:cstheme="minorHAnsi"/>
                <w:color w:val="1F4E79" w:themeColor="accent5" w:themeShade="80"/>
              </w:rPr>
              <w:t xml:space="preserve">      </w:t>
            </w:r>
            <w:r w:rsidRPr="003D4DF8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sym w:font="Wingdings 2" w:char="F02A"/>
            </w:r>
            <w:r w:rsidRPr="003D4DF8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                                              </w:t>
            </w:r>
          </w:p>
        </w:tc>
        <w:tc>
          <w:tcPr>
            <w:tcW w:w="898" w:type="dxa"/>
            <w:shd w:val="clear" w:color="auto" w:fill="FFE599" w:themeFill="accent4" w:themeFillTint="66"/>
          </w:tcPr>
          <w:p w14:paraId="27E4BAF1" w14:textId="6A56C0A0" w:rsidR="005E3823" w:rsidRPr="003D4DF8" w:rsidRDefault="005E3823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5E3823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Не</w:t>
            </w:r>
            <w:r w:rsidRPr="003D4DF8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                                                 </w:t>
            </w:r>
            <w:r w:rsidRPr="003D4DF8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sym w:font="Wingdings 2" w:char="F02A"/>
            </w:r>
          </w:p>
        </w:tc>
      </w:tr>
      <w:tr w:rsidR="003D4DF8" w:rsidRPr="003D4DF8" w14:paraId="31193B91" w14:textId="77777777" w:rsidTr="002C0EC7">
        <w:tc>
          <w:tcPr>
            <w:tcW w:w="7555" w:type="dxa"/>
            <w:shd w:val="clear" w:color="auto" w:fill="FFE599" w:themeFill="accent4" w:themeFillTint="66"/>
          </w:tcPr>
          <w:p w14:paraId="3C8A3EC8" w14:textId="72544107" w:rsidR="003D4DF8" w:rsidRPr="00B72D3A" w:rsidRDefault="003D4DF8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72D3A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Наведете </w:t>
            </w:r>
            <w:r w:rsidR="002C0EC7" w:rsidRPr="00B72D3A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 xml:space="preserve">го вашето учество </w:t>
            </w:r>
          </w:p>
        </w:tc>
        <w:tc>
          <w:tcPr>
            <w:tcW w:w="1795" w:type="dxa"/>
            <w:gridSpan w:val="3"/>
            <w:shd w:val="clear" w:color="auto" w:fill="FFE599" w:themeFill="accent4" w:themeFillTint="66"/>
          </w:tcPr>
          <w:p w14:paraId="1E976563" w14:textId="5235B162" w:rsidR="003D4DF8" w:rsidRPr="003D4DF8" w:rsidRDefault="003D4DF8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3D4DF8"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  <w:t>Означете со (X)</w:t>
            </w:r>
          </w:p>
        </w:tc>
      </w:tr>
      <w:tr w:rsidR="00684FE9" w:rsidRPr="00BF48BD" w14:paraId="3562BDA5" w14:textId="4B0812C4" w:rsidTr="00684FE9">
        <w:tc>
          <w:tcPr>
            <w:tcW w:w="7555" w:type="dxa"/>
          </w:tcPr>
          <w:p w14:paraId="7B77C074" w14:textId="4FD16AF7" w:rsidR="00684FE9" w:rsidRPr="00B72D3A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72D3A">
              <w:rPr>
                <w:rFonts w:cs="Calibri"/>
                <w:color w:val="1F4E79" w:themeColor="accent5" w:themeShade="80"/>
                <w:lang w:val="mk-MK"/>
              </w:rPr>
              <w:t>Дневни центри како услуги за поддршка на семејството</w:t>
            </w:r>
            <w:r w:rsidRPr="00B72D3A">
              <w:rPr>
                <w:rFonts w:cs="Calibri"/>
                <w:color w:val="1F4E79" w:themeColor="accent5" w:themeShade="80"/>
              </w:rPr>
              <w:t xml:space="preserve">, </w:t>
            </w:r>
            <w:r w:rsidRPr="00B72D3A">
              <w:rPr>
                <w:rFonts w:cs="Calibri"/>
                <w:color w:val="1F4E79" w:themeColor="accent5" w:themeShade="80"/>
                <w:lang w:val="mk-MK"/>
              </w:rPr>
              <w:t>базирани во заедницата</w:t>
            </w:r>
            <w:r w:rsidRPr="00B72D3A">
              <w:rPr>
                <w:rFonts w:cs="Calibri"/>
                <w:color w:val="1F4E79" w:themeColor="accent5" w:themeShade="80"/>
              </w:rPr>
              <w:t>;</w:t>
            </w:r>
          </w:p>
        </w:tc>
        <w:tc>
          <w:tcPr>
            <w:tcW w:w="890" w:type="dxa"/>
          </w:tcPr>
          <w:p w14:paraId="0ECEFA3D" w14:textId="77777777" w:rsidR="00684FE9" w:rsidRPr="00BF48BD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905" w:type="dxa"/>
            <w:gridSpan w:val="2"/>
          </w:tcPr>
          <w:p w14:paraId="0FC4B556" w14:textId="77777777" w:rsidR="00684FE9" w:rsidRPr="00BF48BD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</w:tr>
      <w:tr w:rsidR="00684FE9" w:rsidRPr="00BF48BD" w14:paraId="30CBEF0E" w14:textId="7682A4BD" w:rsidTr="00684FE9">
        <w:tc>
          <w:tcPr>
            <w:tcW w:w="7555" w:type="dxa"/>
          </w:tcPr>
          <w:p w14:paraId="2BEEFDDD" w14:textId="6E12D877" w:rsidR="00684FE9" w:rsidRPr="00B72D3A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72D3A">
              <w:rPr>
                <w:rFonts w:cs="Calibri"/>
                <w:color w:val="1F4E79" w:themeColor="accent5" w:themeShade="80"/>
                <w:lang w:val="mk-MK"/>
              </w:rPr>
              <w:t>Подигнување на свеста во заедницата за унапредување на социјалните права на ранливите категории, недискриминација и инклузија на локално ниво</w:t>
            </w:r>
            <w:r w:rsidRPr="00B72D3A">
              <w:rPr>
                <w:rFonts w:cs="Calibri"/>
                <w:color w:val="1F4E79" w:themeColor="accent5" w:themeShade="80"/>
              </w:rPr>
              <w:t xml:space="preserve">; </w:t>
            </w:r>
          </w:p>
        </w:tc>
        <w:tc>
          <w:tcPr>
            <w:tcW w:w="890" w:type="dxa"/>
          </w:tcPr>
          <w:p w14:paraId="7D89F6BF" w14:textId="77777777" w:rsidR="00684FE9" w:rsidRPr="00BF48BD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905" w:type="dxa"/>
            <w:gridSpan w:val="2"/>
          </w:tcPr>
          <w:p w14:paraId="0CF6CD04" w14:textId="77777777" w:rsidR="00684FE9" w:rsidRPr="00BF48BD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</w:tr>
      <w:tr w:rsidR="00684FE9" w:rsidRPr="00BF48BD" w14:paraId="61A148DD" w14:textId="0EAE5367" w:rsidTr="00684FE9">
        <w:tc>
          <w:tcPr>
            <w:tcW w:w="7555" w:type="dxa"/>
          </w:tcPr>
          <w:p w14:paraId="2DAF3298" w14:textId="1F93A160" w:rsidR="00684FE9" w:rsidRPr="00B72D3A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r w:rsidRPr="00B72D3A">
              <w:rPr>
                <w:rFonts w:cs="Calibri"/>
                <w:color w:val="1F4E79" w:themeColor="accent5" w:themeShade="80"/>
                <w:lang w:val="mk-MK"/>
              </w:rPr>
              <w:t>Форум за социјален дијалог како партиципативен механизам за креирање на локални социјални политики и услуги за ранливите групи;</w:t>
            </w:r>
          </w:p>
        </w:tc>
        <w:tc>
          <w:tcPr>
            <w:tcW w:w="890" w:type="dxa"/>
          </w:tcPr>
          <w:p w14:paraId="43E920EF" w14:textId="77777777" w:rsidR="00684FE9" w:rsidRPr="00BF48BD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905" w:type="dxa"/>
            <w:gridSpan w:val="2"/>
          </w:tcPr>
          <w:p w14:paraId="50C254C2" w14:textId="77777777" w:rsidR="00684FE9" w:rsidRPr="00BF48BD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</w:tr>
      <w:tr w:rsidR="00684FE9" w:rsidRPr="00BF48BD" w14:paraId="32F313AC" w14:textId="30106F72" w:rsidTr="00684FE9">
        <w:tc>
          <w:tcPr>
            <w:tcW w:w="7555" w:type="dxa"/>
          </w:tcPr>
          <w:p w14:paraId="227320D3" w14:textId="55079766" w:rsidR="00684FE9" w:rsidRPr="00B72D3A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</w:rPr>
            </w:pPr>
            <w:r w:rsidRPr="00B72D3A">
              <w:rPr>
                <w:rFonts w:cs="Calibri"/>
                <w:color w:val="1F4E79" w:themeColor="accent5" w:themeShade="80"/>
                <w:lang w:val="mk-MK"/>
              </w:rPr>
              <w:t>Мобилни тимови</w:t>
            </w:r>
            <w:r w:rsidRPr="00B72D3A" w:rsidDel="00000DF5">
              <w:rPr>
                <w:rFonts w:cs="Calibri"/>
                <w:color w:val="1F4E79" w:themeColor="accent5" w:themeShade="80"/>
                <w:lang w:val="mk-MK"/>
              </w:rPr>
              <w:t xml:space="preserve"> </w:t>
            </w:r>
            <w:r w:rsidRPr="00B72D3A">
              <w:rPr>
                <w:rFonts w:cs="Calibri"/>
                <w:color w:val="1F4E79" w:themeColor="accent5" w:themeShade="80"/>
                <w:lang w:val="mk-MK"/>
              </w:rPr>
              <w:t>за испорака на основни социјални услуги до ранливите категории</w:t>
            </w:r>
            <w:r w:rsidRPr="00B72D3A">
              <w:rPr>
                <w:rFonts w:cs="Calibri"/>
                <w:color w:val="1F4E79" w:themeColor="accent5" w:themeShade="80"/>
              </w:rPr>
              <w:t xml:space="preserve">; </w:t>
            </w:r>
          </w:p>
        </w:tc>
        <w:tc>
          <w:tcPr>
            <w:tcW w:w="890" w:type="dxa"/>
          </w:tcPr>
          <w:p w14:paraId="7CDC854F" w14:textId="77777777" w:rsidR="00684FE9" w:rsidRPr="00BF48BD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905" w:type="dxa"/>
            <w:gridSpan w:val="2"/>
          </w:tcPr>
          <w:p w14:paraId="01902602" w14:textId="77777777" w:rsidR="00684FE9" w:rsidRPr="00BF48BD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</w:tr>
      <w:tr w:rsidR="00684FE9" w:rsidRPr="00BF48BD" w14:paraId="633ABF3E" w14:textId="4A606D9B" w:rsidTr="00684FE9">
        <w:tc>
          <w:tcPr>
            <w:tcW w:w="7555" w:type="dxa"/>
          </w:tcPr>
          <w:p w14:paraId="1FC2014C" w14:textId="31AC887F" w:rsidR="00684FE9" w:rsidRPr="00B72D3A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  <w:proofErr w:type="spellStart"/>
            <w:r w:rsidRPr="00B72D3A">
              <w:rPr>
                <w:rFonts w:eastAsia="Times New Roman"/>
                <w:color w:val="1F4E79" w:themeColor="accent5" w:themeShade="80"/>
                <w:lang w:val="en-GB"/>
              </w:rPr>
              <w:t>Инклузивно</w:t>
            </w:r>
            <w:proofErr w:type="spellEnd"/>
            <w:r w:rsidRPr="00B72D3A">
              <w:rPr>
                <w:rFonts w:eastAsia="Times New Roman"/>
                <w:color w:val="1F4E79" w:themeColor="accent5" w:themeShade="80"/>
                <w:lang w:val="en-GB"/>
              </w:rPr>
              <w:t xml:space="preserve"> </w:t>
            </w:r>
            <w:proofErr w:type="spellStart"/>
            <w:r w:rsidRPr="00B72D3A">
              <w:rPr>
                <w:rFonts w:eastAsia="Times New Roman"/>
                <w:color w:val="1F4E79" w:themeColor="accent5" w:themeShade="80"/>
                <w:lang w:val="en-GB"/>
              </w:rPr>
              <w:t>управување</w:t>
            </w:r>
            <w:proofErr w:type="spellEnd"/>
            <w:r w:rsidRPr="00B72D3A">
              <w:rPr>
                <w:rFonts w:eastAsia="Times New Roman"/>
                <w:color w:val="1F4E79" w:themeColor="accent5" w:themeShade="80"/>
                <w:lang w:val="en-GB"/>
              </w:rPr>
              <w:t xml:space="preserve"> </w:t>
            </w:r>
            <w:proofErr w:type="spellStart"/>
            <w:r w:rsidRPr="00B72D3A">
              <w:rPr>
                <w:rFonts w:eastAsia="Times New Roman"/>
                <w:color w:val="1F4E79" w:themeColor="accent5" w:themeShade="80"/>
                <w:lang w:val="en-GB"/>
              </w:rPr>
              <w:t>со</w:t>
            </w:r>
            <w:proofErr w:type="spellEnd"/>
            <w:r w:rsidRPr="00B72D3A">
              <w:rPr>
                <w:rFonts w:eastAsia="Times New Roman"/>
                <w:color w:val="1F4E79" w:themeColor="accent5" w:themeShade="80"/>
                <w:lang w:val="en-GB"/>
              </w:rPr>
              <w:t xml:space="preserve"> </w:t>
            </w:r>
            <w:proofErr w:type="spellStart"/>
            <w:r w:rsidRPr="00B72D3A">
              <w:rPr>
                <w:rFonts w:eastAsia="Times New Roman"/>
                <w:color w:val="1F4E79" w:themeColor="accent5" w:themeShade="80"/>
                <w:lang w:val="en-GB"/>
              </w:rPr>
              <w:t>ризици</w:t>
            </w:r>
            <w:proofErr w:type="spellEnd"/>
            <w:r w:rsidRPr="00B72D3A">
              <w:rPr>
                <w:rFonts w:eastAsia="Times New Roman"/>
                <w:color w:val="1F4E79" w:themeColor="accent5" w:themeShade="80"/>
                <w:lang w:val="en-GB"/>
              </w:rPr>
              <w:t xml:space="preserve"> од </w:t>
            </w:r>
            <w:proofErr w:type="spellStart"/>
            <w:r w:rsidRPr="00B72D3A">
              <w:rPr>
                <w:rFonts w:eastAsia="Times New Roman"/>
                <w:color w:val="1F4E79" w:themeColor="accent5" w:themeShade="80"/>
                <w:lang w:val="en-GB"/>
              </w:rPr>
              <w:t>катастрофи</w:t>
            </w:r>
            <w:proofErr w:type="spellEnd"/>
            <w:r w:rsidRPr="00B72D3A">
              <w:rPr>
                <w:rFonts w:eastAsia="Times New Roman"/>
                <w:color w:val="1F4E79" w:themeColor="accent5" w:themeShade="80"/>
                <w:lang w:val="mk-MK"/>
              </w:rPr>
              <w:t>.</w:t>
            </w:r>
          </w:p>
        </w:tc>
        <w:tc>
          <w:tcPr>
            <w:tcW w:w="890" w:type="dxa"/>
          </w:tcPr>
          <w:p w14:paraId="709D7267" w14:textId="77777777" w:rsidR="00684FE9" w:rsidRPr="00BF48BD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  <w:tc>
          <w:tcPr>
            <w:tcW w:w="905" w:type="dxa"/>
            <w:gridSpan w:val="2"/>
          </w:tcPr>
          <w:p w14:paraId="7059A26E" w14:textId="77777777" w:rsidR="00684FE9" w:rsidRPr="00BF48BD" w:rsidRDefault="00684FE9" w:rsidP="001D3DB4">
            <w:pPr>
              <w:spacing w:after="0" w:line="240" w:lineRule="auto"/>
              <w:rPr>
                <w:rFonts w:asciiTheme="minorHAnsi" w:hAnsiTheme="minorHAnsi" w:cstheme="minorHAnsi"/>
                <w:color w:val="1F4E79" w:themeColor="accent5" w:themeShade="80"/>
                <w:lang w:val="mk-MK"/>
              </w:rPr>
            </w:pPr>
          </w:p>
        </w:tc>
      </w:tr>
    </w:tbl>
    <w:p w14:paraId="7D551E80" w14:textId="6B59F2A9" w:rsidR="008C5705" w:rsidRDefault="008C5705" w:rsidP="00ED108D">
      <w:pPr>
        <w:spacing w:after="0" w:line="240" w:lineRule="auto"/>
        <w:rPr>
          <w:rFonts w:asciiTheme="minorHAnsi" w:hAnsiTheme="minorHAnsi" w:cstheme="minorHAnsi"/>
          <w:color w:val="1F4E79" w:themeColor="accent5" w:themeShade="80"/>
        </w:rPr>
      </w:pPr>
    </w:p>
    <w:p w14:paraId="74BF32CE" w14:textId="77777777" w:rsidR="002F7C6C" w:rsidRDefault="002F7C6C" w:rsidP="00ED108D">
      <w:pPr>
        <w:spacing w:after="0" w:line="240" w:lineRule="auto"/>
        <w:rPr>
          <w:rFonts w:asciiTheme="minorHAnsi" w:hAnsiTheme="minorHAnsi" w:cstheme="minorHAnsi"/>
          <w:color w:val="1F4E79" w:themeColor="accent5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F48BD" w:rsidRPr="00BF48BD" w14:paraId="71B7B866" w14:textId="77777777" w:rsidTr="00482345">
        <w:tc>
          <w:tcPr>
            <w:tcW w:w="9350" w:type="dxa"/>
            <w:shd w:val="clear" w:color="auto" w:fill="FFE599" w:themeFill="accent4" w:themeFillTint="66"/>
          </w:tcPr>
          <w:p w14:paraId="18CFA9F4" w14:textId="4A39FE11" w:rsidR="00482345" w:rsidRPr="00BF48BD" w:rsidRDefault="00143B94" w:rsidP="00482345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</w:pP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lastRenderedPageBreak/>
              <w:t>В</w:t>
            </w:r>
            <w:proofErr w:type="spellStart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ашите</w:t>
            </w:r>
            <w:proofErr w:type="spellEnd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очекувања</w:t>
            </w:r>
            <w:proofErr w:type="spellEnd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за </w:t>
            </w:r>
            <w:proofErr w:type="spellStart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придобивките</w:t>
            </w:r>
            <w:proofErr w:type="spellEnd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од е – </w:t>
            </w:r>
            <w:proofErr w:type="spellStart"/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курс</w:t>
            </w:r>
            <w:r w:rsidRPr="00BF48BD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от</w:t>
            </w:r>
            <w:proofErr w:type="spellEnd"/>
            <w:r w:rsidR="00684FE9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 xml:space="preserve">, за </w:t>
            </w:r>
            <w:r w:rsidR="002F7C6C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В</w:t>
            </w:r>
            <w:r w:rsidR="00684FE9">
              <w:rPr>
                <w:rFonts w:asciiTheme="minorHAnsi" w:hAnsiTheme="minorHAnsi" w:cstheme="minorHAnsi"/>
                <w:b/>
                <w:bCs/>
                <w:color w:val="1F4E79" w:themeColor="accent5" w:themeShade="80"/>
                <w:lang w:val="mk-MK"/>
              </w:rPr>
              <w:t>ашиот кариерен развој</w:t>
            </w:r>
          </w:p>
        </w:tc>
      </w:tr>
      <w:tr w:rsidR="00BF48BD" w:rsidRPr="00BF48BD" w14:paraId="5A61DD46" w14:textId="77777777" w:rsidTr="00482345">
        <w:tc>
          <w:tcPr>
            <w:tcW w:w="9350" w:type="dxa"/>
          </w:tcPr>
          <w:p w14:paraId="14017DFC" w14:textId="77777777" w:rsidR="00482345" w:rsidRPr="00BF48BD" w:rsidRDefault="00482345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0D782139" w14:textId="77777777" w:rsidR="00143B94" w:rsidRPr="00BF48BD" w:rsidRDefault="00143B94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7CC51F33" w14:textId="77777777" w:rsidR="00143B94" w:rsidRPr="00BF48BD" w:rsidRDefault="00143B94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1F2D7F57" w14:textId="60EC3E42" w:rsidR="00143B94" w:rsidRPr="00BF48BD" w:rsidRDefault="00143B94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302A1B30" w14:textId="314AD72C" w:rsidR="00143B94" w:rsidRPr="00BF48BD" w:rsidRDefault="00143B94" w:rsidP="00144712">
            <w:pPr>
              <w:ind w:firstLine="720"/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</w:tbl>
    <w:p w14:paraId="41EDDBA4" w14:textId="305F32AD" w:rsidR="00482345" w:rsidRDefault="00482345" w:rsidP="00A55CEE">
      <w:pPr>
        <w:rPr>
          <w:rFonts w:asciiTheme="minorHAnsi" w:hAnsiTheme="minorHAnsi" w:cstheme="minorHAnsi"/>
          <w:color w:val="1F4E79" w:themeColor="accent5" w:themeShade="80"/>
        </w:rPr>
      </w:pPr>
    </w:p>
    <w:p w14:paraId="4F27EF7D" w14:textId="4A1B63AE" w:rsidR="00144712" w:rsidRDefault="00144712" w:rsidP="00A55CEE">
      <w:pPr>
        <w:rPr>
          <w:rFonts w:asciiTheme="minorHAnsi" w:hAnsiTheme="minorHAnsi" w:cstheme="minorHAnsi"/>
          <w:color w:val="1F4E79" w:themeColor="accent5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44712" w:rsidRPr="00144712" w14:paraId="75086CF0" w14:textId="77777777" w:rsidTr="00144712">
        <w:tc>
          <w:tcPr>
            <w:tcW w:w="9350" w:type="dxa"/>
            <w:shd w:val="clear" w:color="auto" w:fill="FFE599" w:themeFill="accent4" w:themeFillTint="66"/>
          </w:tcPr>
          <w:p w14:paraId="03E14B0A" w14:textId="6AECBE96" w:rsidR="00144712" w:rsidRPr="00144712" w:rsidRDefault="00144712" w:rsidP="00A55CEE">
            <w:pPr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</w:pP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Вашите</w:t>
            </w:r>
            <w:proofErr w:type="spellEnd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видувања</w:t>
            </w:r>
            <w:proofErr w:type="spellEnd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за </w:t>
            </w: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придобивките</w:t>
            </w:r>
            <w:proofErr w:type="spellEnd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од е – </w:t>
            </w: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курсот</w:t>
            </w:r>
            <w:proofErr w:type="spellEnd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, за </w:t>
            </w: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вашата</w:t>
            </w:r>
            <w:proofErr w:type="spellEnd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 xml:space="preserve"> </w:t>
            </w:r>
            <w:proofErr w:type="spellStart"/>
            <w:r w:rsidRPr="00144712">
              <w:rPr>
                <w:rFonts w:asciiTheme="minorHAnsi" w:hAnsiTheme="minorHAnsi" w:cstheme="minorHAnsi"/>
                <w:b/>
                <w:bCs/>
                <w:color w:val="1F4E79" w:themeColor="accent5" w:themeShade="80"/>
              </w:rPr>
              <w:t>општина</w:t>
            </w:r>
            <w:proofErr w:type="spellEnd"/>
          </w:p>
        </w:tc>
      </w:tr>
      <w:tr w:rsidR="00144712" w14:paraId="6B9E467A" w14:textId="77777777" w:rsidTr="00144712">
        <w:tc>
          <w:tcPr>
            <w:tcW w:w="9350" w:type="dxa"/>
          </w:tcPr>
          <w:p w14:paraId="4BDA0257" w14:textId="77777777" w:rsidR="00144712" w:rsidRDefault="00144712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4A2DA370" w14:textId="77777777" w:rsidR="005C6DCF" w:rsidRDefault="005C6DCF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69058BBA" w14:textId="77777777" w:rsidR="005C6DCF" w:rsidRDefault="005C6DCF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4A8435B5" w14:textId="77777777" w:rsidR="005C6DCF" w:rsidRDefault="005C6DCF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0FB5E915" w14:textId="77777777" w:rsidR="005C6DCF" w:rsidRDefault="005C6DCF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46AA8368" w14:textId="77777777" w:rsidR="005C6DCF" w:rsidRDefault="005C6DCF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  <w:p w14:paraId="5F4816C4" w14:textId="50BB90B0" w:rsidR="005C6DCF" w:rsidRDefault="005C6DCF" w:rsidP="00A55CEE">
            <w:pPr>
              <w:rPr>
                <w:rFonts w:asciiTheme="minorHAnsi" w:hAnsiTheme="minorHAnsi" w:cstheme="minorHAnsi"/>
                <w:color w:val="1F4E79" w:themeColor="accent5" w:themeShade="80"/>
              </w:rPr>
            </w:pPr>
          </w:p>
        </w:tc>
      </w:tr>
    </w:tbl>
    <w:p w14:paraId="17CBD8D0" w14:textId="77777777" w:rsidR="00144712" w:rsidRPr="00BF48BD" w:rsidRDefault="00144712" w:rsidP="00A55CEE">
      <w:pPr>
        <w:rPr>
          <w:rFonts w:asciiTheme="minorHAnsi" w:hAnsiTheme="minorHAnsi" w:cstheme="minorHAnsi"/>
          <w:color w:val="1F4E79" w:themeColor="accent5" w:themeShade="80"/>
        </w:rPr>
      </w:pPr>
    </w:p>
    <w:sectPr w:rsidR="00144712" w:rsidRPr="00BF4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61209"/>
    <w:multiLevelType w:val="hybridMultilevel"/>
    <w:tmpl w:val="7868D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8388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CyMDIwNDE2sTCxtDBQ0lEKTi0uzszPAykwrAUAKFJvvywAAAA="/>
  </w:docVars>
  <w:rsids>
    <w:rsidRoot w:val="00150151"/>
    <w:rsid w:val="00026F0C"/>
    <w:rsid w:val="000576F0"/>
    <w:rsid w:val="000B4C97"/>
    <w:rsid w:val="000D77AE"/>
    <w:rsid w:val="0012525F"/>
    <w:rsid w:val="001311D1"/>
    <w:rsid w:val="00132D13"/>
    <w:rsid w:val="00143B94"/>
    <w:rsid w:val="00144712"/>
    <w:rsid w:val="00150151"/>
    <w:rsid w:val="00195722"/>
    <w:rsid w:val="001C741D"/>
    <w:rsid w:val="001D3DB4"/>
    <w:rsid w:val="001E5B5B"/>
    <w:rsid w:val="00200F62"/>
    <w:rsid w:val="002031D9"/>
    <w:rsid w:val="0021241B"/>
    <w:rsid w:val="0021733E"/>
    <w:rsid w:val="002362EA"/>
    <w:rsid w:val="0027336E"/>
    <w:rsid w:val="002A724B"/>
    <w:rsid w:val="002C0EC7"/>
    <w:rsid w:val="002C38AA"/>
    <w:rsid w:val="002D09CA"/>
    <w:rsid w:val="002F7C6C"/>
    <w:rsid w:val="00304917"/>
    <w:rsid w:val="0031397D"/>
    <w:rsid w:val="003A41E9"/>
    <w:rsid w:val="003D4DF8"/>
    <w:rsid w:val="003E7E6D"/>
    <w:rsid w:val="00423E25"/>
    <w:rsid w:val="0043122A"/>
    <w:rsid w:val="00451383"/>
    <w:rsid w:val="00482345"/>
    <w:rsid w:val="004E7832"/>
    <w:rsid w:val="004F7F5D"/>
    <w:rsid w:val="0050222A"/>
    <w:rsid w:val="005142B9"/>
    <w:rsid w:val="00553D3E"/>
    <w:rsid w:val="00562055"/>
    <w:rsid w:val="005A0685"/>
    <w:rsid w:val="005C6DCF"/>
    <w:rsid w:val="005E3823"/>
    <w:rsid w:val="00610351"/>
    <w:rsid w:val="00637619"/>
    <w:rsid w:val="006676DE"/>
    <w:rsid w:val="00684FE9"/>
    <w:rsid w:val="006E33F3"/>
    <w:rsid w:val="00706CC9"/>
    <w:rsid w:val="00722001"/>
    <w:rsid w:val="0072514C"/>
    <w:rsid w:val="00787AC4"/>
    <w:rsid w:val="007C0CFD"/>
    <w:rsid w:val="007E13FD"/>
    <w:rsid w:val="007E7871"/>
    <w:rsid w:val="008070F6"/>
    <w:rsid w:val="0085054E"/>
    <w:rsid w:val="00863F7C"/>
    <w:rsid w:val="008A7DDC"/>
    <w:rsid w:val="008C5705"/>
    <w:rsid w:val="008D0F90"/>
    <w:rsid w:val="009222E1"/>
    <w:rsid w:val="0092394A"/>
    <w:rsid w:val="009246DB"/>
    <w:rsid w:val="009A556E"/>
    <w:rsid w:val="009B6A2E"/>
    <w:rsid w:val="00A20CD2"/>
    <w:rsid w:val="00A31798"/>
    <w:rsid w:val="00A55CEE"/>
    <w:rsid w:val="00A56F2C"/>
    <w:rsid w:val="00A61D64"/>
    <w:rsid w:val="00AD3C2B"/>
    <w:rsid w:val="00B03DD7"/>
    <w:rsid w:val="00B07B5E"/>
    <w:rsid w:val="00B24DCA"/>
    <w:rsid w:val="00B36AE0"/>
    <w:rsid w:val="00B4059F"/>
    <w:rsid w:val="00B72D3A"/>
    <w:rsid w:val="00BC477C"/>
    <w:rsid w:val="00BF48BD"/>
    <w:rsid w:val="00C03077"/>
    <w:rsid w:val="00C4714E"/>
    <w:rsid w:val="00C517C1"/>
    <w:rsid w:val="00CD2FE7"/>
    <w:rsid w:val="00CD5BA9"/>
    <w:rsid w:val="00D22D91"/>
    <w:rsid w:val="00D30EBF"/>
    <w:rsid w:val="00D73772"/>
    <w:rsid w:val="00D77435"/>
    <w:rsid w:val="00DA6F5A"/>
    <w:rsid w:val="00DB23EE"/>
    <w:rsid w:val="00DD4B2B"/>
    <w:rsid w:val="00E316E4"/>
    <w:rsid w:val="00E36925"/>
    <w:rsid w:val="00E57402"/>
    <w:rsid w:val="00E72DEA"/>
    <w:rsid w:val="00E8234B"/>
    <w:rsid w:val="00ED108D"/>
    <w:rsid w:val="00EE5E1F"/>
    <w:rsid w:val="00F07C63"/>
    <w:rsid w:val="00F32C55"/>
    <w:rsid w:val="00F35293"/>
    <w:rsid w:val="00FE1BFE"/>
    <w:rsid w:val="00FE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CF812"/>
  <w15:chartTrackingRefBased/>
  <w15:docId w15:val="{2E8AFD67-7508-457D-8C4D-9BD4FFC1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F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2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3F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36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6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692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6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692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3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B2344-047E-47A5-B515-C07C17A2F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Blagorodna Shopova</dc:creator>
  <cp:keywords/>
  <dc:description/>
  <cp:lastModifiedBy>Irena Nikolov</cp:lastModifiedBy>
  <cp:revision>67</cp:revision>
  <dcterms:created xsi:type="dcterms:W3CDTF">2021-03-15T11:56:00Z</dcterms:created>
  <dcterms:modified xsi:type="dcterms:W3CDTF">2025-04-14T10:46:00Z</dcterms:modified>
</cp:coreProperties>
</file>